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66356" w14:textId="77777777" w:rsidR="00CD5B31" w:rsidRDefault="00CA3386">
      <w:pPr>
        <w:pStyle w:val="BodyA"/>
        <w:rPr>
          <w:sz w:val="30"/>
          <w:szCs w:val="30"/>
        </w:rPr>
      </w:pPr>
      <w:r>
        <w:rPr>
          <w:sz w:val="30"/>
          <w:szCs w:val="30"/>
        </w:rPr>
        <w:t>Commissioners</w:t>
      </w:r>
    </w:p>
    <w:p w14:paraId="46766357" w14:textId="77777777" w:rsidR="00CD5B31" w:rsidRDefault="00CA3386">
      <w:pPr>
        <w:pStyle w:val="BodyA"/>
        <w:rPr>
          <w:sz w:val="30"/>
          <w:szCs w:val="30"/>
        </w:rPr>
      </w:pPr>
      <w:r>
        <w:rPr>
          <w:sz w:val="30"/>
          <w:szCs w:val="30"/>
        </w:rPr>
        <w:t>Frances Silva Blayney</w:t>
      </w:r>
    </w:p>
    <w:p w14:paraId="46766358" w14:textId="04AC39FD" w:rsidR="00CD5B31" w:rsidRDefault="00CA3386">
      <w:pPr>
        <w:pStyle w:val="BodyA"/>
        <w:rPr>
          <w:rStyle w:val="None"/>
          <w:sz w:val="30"/>
          <w:szCs w:val="30"/>
        </w:rPr>
      </w:pPr>
      <w:hyperlink r:id="rId6" w:history="1">
        <w:r>
          <w:rPr>
            <w:rStyle w:val="Hyperlink0"/>
          </w:rPr>
          <w:t>frances.silvablayney@state.co.us</w:t>
        </w:r>
      </w:hyperlink>
    </w:p>
    <w:p w14:paraId="46766359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Colorado Springs</w:t>
      </w:r>
    </w:p>
    <w:p w14:paraId="4676635A" w14:textId="77777777" w:rsidR="00CD5B31" w:rsidRDefault="00CD5B31">
      <w:pPr>
        <w:pStyle w:val="BodyA"/>
        <w:rPr>
          <w:rStyle w:val="NoneA"/>
          <w:sz w:val="30"/>
          <w:szCs w:val="30"/>
        </w:rPr>
      </w:pPr>
    </w:p>
    <w:p w14:paraId="4676635B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Richard Reading</w:t>
      </w:r>
    </w:p>
    <w:p w14:paraId="4676635C" w14:textId="55F28A77" w:rsidR="00CD5B31" w:rsidRDefault="00CA3386">
      <w:pPr>
        <w:pStyle w:val="BodyA"/>
        <w:rPr>
          <w:rStyle w:val="None"/>
          <w:sz w:val="30"/>
          <w:szCs w:val="30"/>
        </w:rPr>
      </w:pPr>
      <w:hyperlink r:id="rId7" w:history="1">
        <w:r>
          <w:rPr>
            <w:rStyle w:val="Hyperlink0"/>
          </w:rPr>
          <w:t>richard.reading@state.co.us</w:t>
        </w:r>
      </w:hyperlink>
    </w:p>
    <w:p w14:paraId="4676635D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Member at Large Representative</w:t>
      </w:r>
    </w:p>
    <w:p w14:paraId="4676635E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Denver</w:t>
      </w:r>
    </w:p>
    <w:p w14:paraId="4676635F" w14:textId="77777777" w:rsidR="00CD5B31" w:rsidRDefault="00CD5B31">
      <w:pPr>
        <w:pStyle w:val="BodyA"/>
        <w:rPr>
          <w:rStyle w:val="NoneA"/>
          <w:sz w:val="30"/>
          <w:szCs w:val="30"/>
        </w:rPr>
      </w:pPr>
    </w:p>
    <w:p w14:paraId="46766360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Dr. Peter J. Maguire</w:t>
      </w:r>
    </w:p>
    <w:p w14:paraId="46766361" w14:textId="0806089B" w:rsidR="00CD5B31" w:rsidRDefault="00CA3386">
      <w:pPr>
        <w:pStyle w:val="BodyA"/>
        <w:rPr>
          <w:rStyle w:val="None"/>
          <w:sz w:val="30"/>
          <w:szCs w:val="30"/>
        </w:rPr>
      </w:pPr>
      <w:hyperlink r:id="rId8" w:history="1">
        <w:r>
          <w:rPr>
            <w:rStyle w:val="Hyperlink0"/>
          </w:rPr>
          <w:t>peter.maguire@state.co.us</w:t>
        </w:r>
      </w:hyperlink>
    </w:p>
    <w:p w14:paraId="46766362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Sportspersons Representative</w:t>
      </w:r>
    </w:p>
    <w:p w14:paraId="46766363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Grand Junction</w:t>
      </w:r>
    </w:p>
    <w:p w14:paraId="46766364" w14:textId="77777777" w:rsidR="00CD5B31" w:rsidRDefault="00CD5B31">
      <w:pPr>
        <w:pStyle w:val="BodyA"/>
        <w:rPr>
          <w:rStyle w:val="NoneA"/>
          <w:sz w:val="30"/>
          <w:szCs w:val="30"/>
        </w:rPr>
      </w:pPr>
    </w:p>
    <w:p w14:paraId="46766365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John Le Coq</w:t>
      </w:r>
    </w:p>
    <w:p w14:paraId="46766366" w14:textId="0685C0A0" w:rsidR="00CD5B31" w:rsidRDefault="00CA3386">
      <w:pPr>
        <w:pStyle w:val="BodyA"/>
        <w:rPr>
          <w:rStyle w:val="None"/>
          <w:sz w:val="30"/>
          <w:szCs w:val="30"/>
        </w:rPr>
      </w:pPr>
      <w:hyperlink r:id="rId9" w:history="1">
        <w:r>
          <w:rPr>
            <w:rStyle w:val="Hyperlink0"/>
          </w:rPr>
          <w:t>john.lecoq@state.co.us</w:t>
        </w:r>
      </w:hyperlink>
    </w:p>
    <w:p w14:paraId="46766367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Production Agriculture Representative</w:t>
      </w:r>
    </w:p>
    <w:p w14:paraId="46766368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Silverthorne</w:t>
      </w:r>
    </w:p>
    <w:p w14:paraId="46766369" w14:textId="77777777" w:rsidR="00CD5B31" w:rsidRDefault="00CD5B31">
      <w:pPr>
        <w:pStyle w:val="BodyA"/>
        <w:rPr>
          <w:rStyle w:val="NoneA"/>
          <w:sz w:val="30"/>
          <w:szCs w:val="30"/>
        </w:rPr>
      </w:pPr>
    </w:p>
    <w:p w14:paraId="4676636A" w14:textId="5C57F028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Rebecca Niem</w:t>
      </w:r>
      <w:r>
        <w:rPr>
          <w:rStyle w:val="None"/>
          <w:sz w:val="30"/>
          <w:szCs w:val="30"/>
        </w:rPr>
        <w:t>i</w:t>
      </w:r>
      <w:r w:rsidR="00F037D7">
        <w:rPr>
          <w:rStyle w:val="None"/>
          <w:sz w:val="30"/>
          <w:szCs w:val="30"/>
        </w:rPr>
        <w:t>e</w:t>
      </w:r>
      <w:r>
        <w:rPr>
          <w:rStyle w:val="None"/>
          <w:sz w:val="30"/>
          <w:szCs w:val="30"/>
        </w:rPr>
        <w:t>c</w:t>
      </w:r>
    </w:p>
    <w:p w14:paraId="4676636B" w14:textId="05CECB4C" w:rsidR="00CD5B31" w:rsidRDefault="00CA3386">
      <w:pPr>
        <w:pStyle w:val="BodyA"/>
        <w:rPr>
          <w:rStyle w:val="None"/>
          <w:sz w:val="30"/>
          <w:szCs w:val="30"/>
        </w:rPr>
      </w:pPr>
      <w:hyperlink r:id="rId10" w:history="1">
        <w:r>
          <w:rPr>
            <w:rStyle w:val="Hyperlink0"/>
          </w:rPr>
          <w:t>becky.niemiec@state.co.us</w:t>
        </w:r>
      </w:hyperlink>
    </w:p>
    <w:p w14:paraId="4676636C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Member at Large Representative</w:t>
      </w:r>
    </w:p>
    <w:p w14:paraId="4676636D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Fort Collins</w:t>
      </w:r>
    </w:p>
    <w:p w14:paraId="4676636E" w14:textId="77777777" w:rsidR="00CD5B31" w:rsidRDefault="00CD5B31">
      <w:pPr>
        <w:pStyle w:val="BodyA"/>
        <w:rPr>
          <w:rStyle w:val="NoneA"/>
          <w:sz w:val="30"/>
          <w:szCs w:val="30"/>
        </w:rPr>
      </w:pPr>
    </w:p>
    <w:p w14:paraId="4676636F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Gabriel Otero</w:t>
      </w:r>
    </w:p>
    <w:p w14:paraId="46766370" w14:textId="33ADFBBD" w:rsidR="00CD5B31" w:rsidRDefault="00CA3386">
      <w:pPr>
        <w:pStyle w:val="BodyA"/>
        <w:rPr>
          <w:rStyle w:val="None"/>
          <w:sz w:val="30"/>
          <w:szCs w:val="30"/>
        </w:rPr>
      </w:pPr>
      <w:hyperlink r:id="rId11" w:history="1">
        <w:r>
          <w:rPr>
            <w:rStyle w:val="Hyperlink0"/>
          </w:rPr>
          <w:t>gabriel.otero@state.co.us</w:t>
        </w:r>
      </w:hyperlink>
    </w:p>
    <w:p w14:paraId="46766371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 xml:space="preserve">Vice Chair, Sportspersons Representative </w:t>
      </w:r>
    </w:p>
    <w:p w14:paraId="46766372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Fruita</w:t>
      </w:r>
    </w:p>
    <w:p w14:paraId="46766373" w14:textId="77777777" w:rsidR="00CD5B31" w:rsidRDefault="00CD5B31">
      <w:pPr>
        <w:pStyle w:val="BodyA"/>
        <w:rPr>
          <w:rStyle w:val="NoneA"/>
          <w:sz w:val="30"/>
          <w:szCs w:val="30"/>
        </w:rPr>
      </w:pPr>
    </w:p>
    <w:p w14:paraId="46766374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James Tutchton</w:t>
      </w:r>
    </w:p>
    <w:p w14:paraId="46766375" w14:textId="5E63E7BE" w:rsidR="00CD5B31" w:rsidRDefault="00CA3386">
      <w:pPr>
        <w:pStyle w:val="BodyA"/>
        <w:rPr>
          <w:rStyle w:val="None"/>
          <w:sz w:val="30"/>
          <w:szCs w:val="30"/>
        </w:rPr>
      </w:pPr>
      <w:hyperlink r:id="rId12" w:history="1">
        <w:r>
          <w:rPr>
            <w:rStyle w:val="Hyperlink0"/>
          </w:rPr>
          <w:t>james.tutchton@state.co.us</w:t>
        </w:r>
      </w:hyperlink>
    </w:p>
    <w:p w14:paraId="46766376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Chair, Outdoor Recreation, Parks Utilization and Nonconsumptive Wildlife Representative</w:t>
      </w:r>
    </w:p>
    <w:p w14:paraId="46766377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Centennial</w:t>
      </w:r>
    </w:p>
    <w:p w14:paraId="46766378" w14:textId="77777777" w:rsidR="00CD5B31" w:rsidRDefault="00CD5B31">
      <w:pPr>
        <w:pStyle w:val="BodyA"/>
        <w:rPr>
          <w:rStyle w:val="NoneA"/>
          <w:sz w:val="30"/>
          <w:szCs w:val="30"/>
        </w:rPr>
      </w:pPr>
    </w:p>
    <w:p w14:paraId="46766379" w14:textId="77777777" w:rsidR="00CD5B31" w:rsidRDefault="00CD5B31">
      <w:pPr>
        <w:pStyle w:val="BodyA"/>
        <w:rPr>
          <w:rStyle w:val="NoneA"/>
          <w:sz w:val="30"/>
          <w:szCs w:val="30"/>
        </w:rPr>
      </w:pPr>
    </w:p>
    <w:p w14:paraId="4676637A" w14:textId="77777777" w:rsidR="00CD5B31" w:rsidRDefault="00CD5B31">
      <w:pPr>
        <w:pStyle w:val="BodyA"/>
        <w:rPr>
          <w:rStyle w:val="NoneA"/>
          <w:sz w:val="30"/>
          <w:szCs w:val="30"/>
        </w:rPr>
      </w:pPr>
    </w:p>
    <w:p w14:paraId="4676637B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Tai Jacober</w:t>
      </w:r>
    </w:p>
    <w:p w14:paraId="4676637C" w14:textId="54A27E93" w:rsidR="00CD5B31" w:rsidRDefault="00CA3386">
      <w:pPr>
        <w:pStyle w:val="BodyA"/>
        <w:rPr>
          <w:rStyle w:val="None"/>
          <w:sz w:val="30"/>
          <w:szCs w:val="30"/>
        </w:rPr>
      </w:pPr>
      <w:hyperlink r:id="rId13" w:history="1">
        <w:r>
          <w:rPr>
            <w:rStyle w:val="Hyperlink0"/>
          </w:rPr>
          <w:t>tai.jacober@state.co.us</w:t>
        </w:r>
      </w:hyperlink>
    </w:p>
    <w:p w14:paraId="4676637D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Agriculture Producers Representative</w:t>
      </w:r>
    </w:p>
    <w:p w14:paraId="4676637E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Carbondale</w:t>
      </w:r>
    </w:p>
    <w:p w14:paraId="4676637F" w14:textId="77777777" w:rsidR="00CD5B31" w:rsidRDefault="00CD5B31">
      <w:pPr>
        <w:pStyle w:val="BodyA"/>
        <w:rPr>
          <w:rStyle w:val="NoneA"/>
          <w:sz w:val="30"/>
          <w:szCs w:val="30"/>
        </w:rPr>
      </w:pPr>
    </w:p>
    <w:p w14:paraId="46766380" w14:textId="77777777" w:rsidR="00CD5B31" w:rsidRDefault="00CD5B31">
      <w:pPr>
        <w:pStyle w:val="BodyA"/>
        <w:rPr>
          <w:rStyle w:val="NoneA"/>
          <w:sz w:val="30"/>
          <w:szCs w:val="30"/>
        </w:rPr>
      </w:pPr>
    </w:p>
    <w:p w14:paraId="46766381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Dallas May</w:t>
      </w:r>
    </w:p>
    <w:p w14:paraId="46766382" w14:textId="11300249" w:rsidR="00CD5B31" w:rsidRDefault="00CA3386">
      <w:pPr>
        <w:pStyle w:val="BodyA"/>
        <w:rPr>
          <w:rStyle w:val="None"/>
          <w:sz w:val="30"/>
          <w:szCs w:val="30"/>
        </w:rPr>
      </w:pPr>
      <w:hyperlink r:id="rId14" w:history="1">
        <w:r>
          <w:rPr>
            <w:rStyle w:val="Hyperlink0"/>
          </w:rPr>
          <w:t>dallas.may@state.co.us</w:t>
        </w:r>
      </w:hyperlink>
    </w:p>
    <w:p w14:paraId="46766383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Agriculture Representative</w:t>
      </w:r>
    </w:p>
    <w:p w14:paraId="46766384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Lamar</w:t>
      </w:r>
    </w:p>
    <w:p w14:paraId="46766385" w14:textId="77777777" w:rsidR="00CD5B31" w:rsidRDefault="00CD5B31">
      <w:pPr>
        <w:pStyle w:val="BodyA"/>
        <w:rPr>
          <w:rStyle w:val="NoneA"/>
          <w:sz w:val="30"/>
          <w:szCs w:val="30"/>
        </w:rPr>
      </w:pPr>
    </w:p>
    <w:p w14:paraId="46766386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Jack Murphy</w:t>
      </w:r>
    </w:p>
    <w:p w14:paraId="46766387" w14:textId="629CD784" w:rsidR="00CD5B31" w:rsidRDefault="00CA3386">
      <w:pPr>
        <w:pStyle w:val="BodyA"/>
        <w:rPr>
          <w:rStyle w:val="None"/>
          <w:sz w:val="30"/>
          <w:szCs w:val="30"/>
        </w:rPr>
      </w:pPr>
      <w:hyperlink r:id="rId15" w:history="1">
        <w:r>
          <w:rPr>
            <w:rStyle w:val="Hyperlink0"/>
          </w:rPr>
          <w:t>jack.murphy@state.co.us</w:t>
        </w:r>
      </w:hyperlink>
    </w:p>
    <w:p w14:paraId="46766388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Outdoor Recreation and Parks Utilization</w:t>
      </w:r>
    </w:p>
    <w:p w14:paraId="46766389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Aurora</w:t>
      </w:r>
    </w:p>
    <w:p w14:paraId="4676638A" w14:textId="77777777" w:rsidR="00CD5B31" w:rsidRDefault="00CD5B31">
      <w:pPr>
        <w:pStyle w:val="BodyA"/>
        <w:rPr>
          <w:rStyle w:val="NoneA"/>
          <w:sz w:val="30"/>
          <w:szCs w:val="30"/>
        </w:rPr>
      </w:pPr>
    </w:p>
    <w:p w14:paraId="4676638B" w14:textId="77777777" w:rsidR="00CD5B31" w:rsidRDefault="00CD5B31">
      <w:pPr>
        <w:pStyle w:val="BodyA"/>
        <w:rPr>
          <w:rStyle w:val="NoneA"/>
          <w:sz w:val="30"/>
          <w:szCs w:val="30"/>
        </w:rPr>
      </w:pPr>
    </w:p>
    <w:p w14:paraId="4676638C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Jessica Beaulieu</w:t>
      </w:r>
    </w:p>
    <w:p w14:paraId="4676638D" w14:textId="6FA5FF96" w:rsidR="00CD5B31" w:rsidRDefault="00CA3386">
      <w:pPr>
        <w:pStyle w:val="BodyA"/>
        <w:rPr>
          <w:rStyle w:val="None"/>
          <w:sz w:val="30"/>
          <w:szCs w:val="30"/>
        </w:rPr>
      </w:pPr>
      <w:hyperlink r:id="rId16" w:history="1">
        <w:r>
          <w:rPr>
            <w:rStyle w:val="Hyperlink0"/>
          </w:rPr>
          <w:t>jess.beaulieu@state.co.us</w:t>
        </w:r>
      </w:hyperlink>
    </w:p>
    <w:p w14:paraId="4676638E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Outdoor Recreation &amp; Parks Utilization Representative</w:t>
      </w:r>
    </w:p>
    <w:p w14:paraId="4676638F" w14:textId="77777777" w:rsidR="00CD5B31" w:rsidRDefault="00CD5B31">
      <w:pPr>
        <w:pStyle w:val="BodyA"/>
        <w:rPr>
          <w:rStyle w:val="NoneA"/>
          <w:sz w:val="30"/>
          <w:szCs w:val="30"/>
        </w:rPr>
      </w:pPr>
    </w:p>
    <w:p w14:paraId="46766390" w14:textId="77777777" w:rsidR="00CD5B31" w:rsidRDefault="00CD5B31">
      <w:pPr>
        <w:pStyle w:val="BodyA"/>
        <w:rPr>
          <w:rStyle w:val="NoneA"/>
          <w:sz w:val="30"/>
          <w:szCs w:val="30"/>
        </w:rPr>
      </w:pPr>
    </w:p>
    <w:p w14:paraId="46766391" w14:textId="77777777" w:rsidR="00CD5B31" w:rsidRDefault="00CD5B31">
      <w:pPr>
        <w:pStyle w:val="BodyA"/>
        <w:rPr>
          <w:rStyle w:val="NoneA"/>
          <w:sz w:val="30"/>
          <w:szCs w:val="30"/>
        </w:rPr>
      </w:pPr>
    </w:p>
    <w:p w14:paraId="46766392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Dan Gibbs</w:t>
      </w:r>
    </w:p>
    <w:p w14:paraId="46766393" w14:textId="31BC530D" w:rsidR="00CD5B31" w:rsidRDefault="00CA3386">
      <w:pPr>
        <w:pStyle w:val="BodyA"/>
        <w:rPr>
          <w:rStyle w:val="None"/>
          <w:sz w:val="30"/>
          <w:szCs w:val="30"/>
        </w:rPr>
      </w:pPr>
      <w:hyperlink r:id="rId17" w:history="1">
        <w:r>
          <w:rPr>
            <w:rStyle w:val="Hyperlink0"/>
          </w:rPr>
          <w:t>dan.gibbs@state.co.us</w:t>
        </w:r>
      </w:hyperlink>
    </w:p>
    <w:p w14:paraId="46766394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Executive Director of the Department of Natural Resources, Ex-Officio/Non-Voting Member</w:t>
      </w:r>
    </w:p>
    <w:p w14:paraId="46766395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Denver</w:t>
      </w:r>
    </w:p>
    <w:p w14:paraId="46766396" w14:textId="77777777" w:rsidR="00CD5B31" w:rsidRDefault="00CD5B31">
      <w:pPr>
        <w:pStyle w:val="BodyA"/>
        <w:rPr>
          <w:rStyle w:val="NoneA"/>
          <w:sz w:val="30"/>
          <w:szCs w:val="30"/>
        </w:rPr>
      </w:pPr>
    </w:p>
    <w:p w14:paraId="46766397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Laura Clellan</w:t>
      </w:r>
    </w:p>
    <w:p w14:paraId="46766398" w14:textId="240017B8" w:rsidR="00CD5B31" w:rsidRDefault="00CA3386">
      <w:pPr>
        <w:pStyle w:val="BodyA"/>
        <w:rPr>
          <w:rStyle w:val="None"/>
          <w:sz w:val="30"/>
          <w:szCs w:val="30"/>
        </w:rPr>
      </w:pPr>
      <w:hyperlink r:id="rId18" w:history="1">
        <w:r>
          <w:rPr>
            <w:rStyle w:val="Hyperlink0"/>
          </w:rPr>
          <w:t>laura.clellan@state.co.us</w:t>
        </w:r>
      </w:hyperlink>
    </w:p>
    <w:p w14:paraId="46766399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Director of Colorado Parks and Wildlife</w:t>
      </w:r>
    </w:p>
    <w:p w14:paraId="4676639A" w14:textId="77777777" w:rsidR="00CD5B31" w:rsidRDefault="00CA3386">
      <w:pPr>
        <w:pStyle w:val="BodyA"/>
        <w:rPr>
          <w:rStyle w:val="None"/>
          <w:sz w:val="30"/>
          <w:szCs w:val="30"/>
        </w:rPr>
      </w:pPr>
      <w:r>
        <w:rPr>
          <w:rStyle w:val="None"/>
          <w:sz w:val="30"/>
          <w:szCs w:val="30"/>
        </w:rPr>
        <w:t>Denver</w:t>
      </w:r>
    </w:p>
    <w:p w14:paraId="4676639B" w14:textId="77777777" w:rsidR="00CD5B31" w:rsidRDefault="00CD5B31">
      <w:pPr>
        <w:pStyle w:val="BodyA"/>
        <w:rPr>
          <w:rStyle w:val="NoneA"/>
          <w:sz w:val="30"/>
          <w:szCs w:val="30"/>
        </w:rPr>
      </w:pPr>
    </w:p>
    <w:p w14:paraId="4676639C" w14:textId="77777777" w:rsidR="00CD5B31" w:rsidRDefault="00CD5B31">
      <w:pPr>
        <w:pStyle w:val="BodyA"/>
        <w:rPr>
          <w:rStyle w:val="NoneA"/>
          <w:sz w:val="30"/>
          <w:szCs w:val="30"/>
        </w:rPr>
      </w:pPr>
    </w:p>
    <w:p w14:paraId="4676639D" w14:textId="77777777" w:rsidR="00CD5B31" w:rsidRDefault="00CD5B31">
      <w:pPr>
        <w:pStyle w:val="BodyA"/>
        <w:rPr>
          <w:rStyle w:val="NoneA"/>
          <w:sz w:val="30"/>
          <w:szCs w:val="30"/>
        </w:rPr>
      </w:pPr>
    </w:p>
    <w:p w14:paraId="4676639E" w14:textId="77777777" w:rsidR="00CD5B31" w:rsidRDefault="00CD5B31">
      <w:pPr>
        <w:pStyle w:val="BodyA"/>
        <w:rPr>
          <w:rStyle w:val="NoneA"/>
          <w:sz w:val="30"/>
          <w:szCs w:val="30"/>
        </w:rPr>
      </w:pPr>
    </w:p>
    <w:p w14:paraId="4676639F" w14:textId="77777777" w:rsidR="00CD5B31" w:rsidRDefault="00CD5B31">
      <w:pPr>
        <w:pStyle w:val="BodyA"/>
        <w:rPr>
          <w:rStyle w:val="NoneA"/>
          <w:sz w:val="30"/>
          <w:szCs w:val="30"/>
        </w:rPr>
      </w:pPr>
    </w:p>
    <w:p w14:paraId="467663A0" w14:textId="77777777" w:rsidR="00CD5B31" w:rsidRDefault="00CD5B31">
      <w:pPr>
        <w:pStyle w:val="BodyA"/>
        <w:rPr>
          <w:rStyle w:val="NoneA"/>
          <w:sz w:val="30"/>
          <w:szCs w:val="30"/>
        </w:rPr>
      </w:pPr>
    </w:p>
    <w:p w14:paraId="467663A1" w14:textId="77777777" w:rsidR="00CD5B31" w:rsidRDefault="00CD5B31">
      <w:pPr>
        <w:pStyle w:val="Default"/>
        <w:spacing w:before="0" w:line="240" w:lineRule="auto"/>
      </w:pPr>
    </w:p>
    <w:sectPr w:rsidR="00CD5B31"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8B865" w14:textId="77777777" w:rsidR="00CA3386" w:rsidRDefault="00CA3386">
      <w:r>
        <w:separator/>
      </w:r>
    </w:p>
  </w:endnote>
  <w:endnote w:type="continuationSeparator" w:id="0">
    <w:p w14:paraId="07F0B9BA" w14:textId="77777777" w:rsidR="00CA3386" w:rsidRDefault="00CA3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03867" w14:textId="77777777" w:rsidR="00CA3386" w:rsidRDefault="00CA3386">
      <w:r>
        <w:separator/>
      </w:r>
    </w:p>
  </w:footnote>
  <w:footnote w:type="continuationSeparator" w:id="0">
    <w:p w14:paraId="78D6444A" w14:textId="77777777" w:rsidR="00CA3386" w:rsidRDefault="00CA33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B31"/>
    <w:rsid w:val="00CA3386"/>
    <w:rsid w:val="00CD5B31"/>
    <w:rsid w:val="00F037D7"/>
    <w:rsid w:val="00FB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766356"/>
  <w15:docId w15:val="{AFBF6E78-BF21-4A43-84A1-D20C133C9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sz w:val="30"/>
      <w:szCs w:val="30"/>
      <w:u w:val="single"/>
    </w:rPr>
  </w:style>
  <w:style w:type="character" w:customStyle="1" w:styleId="NoneA">
    <w:name w:val="None A"/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Header">
    <w:name w:val="header"/>
    <w:basedOn w:val="Normal"/>
    <w:link w:val="HeaderChar"/>
    <w:uiPriority w:val="99"/>
    <w:unhideWhenUsed/>
    <w:rsid w:val="00F037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7D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037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7D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er.maguire@state.co.us" TargetMode="External"/><Relationship Id="rId13" Type="http://schemas.openxmlformats.org/officeDocument/2006/relationships/hyperlink" Target="mailto:tai.jacober@state.co.us" TargetMode="External"/><Relationship Id="rId18" Type="http://schemas.openxmlformats.org/officeDocument/2006/relationships/hyperlink" Target="mailto:laura.clellan@state.co.u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richard.reading@state.co.us" TargetMode="External"/><Relationship Id="rId12" Type="http://schemas.openxmlformats.org/officeDocument/2006/relationships/hyperlink" Target="mailto:james.tutchton@state.co.us" TargetMode="External"/><Relationship Id="rId17" Type="http://schemas.openxmlformats.org/officeDocument/2006/relationships/hyperlink" Target="mailto:dan.gibbs@state.co.us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jess.beaulieu@state.co.us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frances.silvablayney@state.co.us" TargetMode="External"/><Relationship Id="rId11" Type="http://schemas.openxmlformats.org/officeDocument/2006/relationships/hyperlink" Target="mailto:gabriel.otero@state.co.us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jack.murphy@state.co.us" TargetMode="External"/><Relationship Id="rId10" Type="http://schemas.openxmlformats.org/officeDocument/2006/relationships/hyperlink" Target="mailto:rebecca.niemiec@state.co.us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johnny.lesoq@state.co.us" TargetMode="External"/><Relationship Id="rId14" Type="http://schemas.openxmlformats.org/officeDocument/2006/relationships/hyperlink" Target="mailto:dallas.may@state.co.us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Metadata/LabelInfo.xml><?xml version="1.0" encoding="utf-8"?>
<clbl:labelList xmlns:clbl="http://schemas.microsoft.com/office/2020/mipLabelMetadata">
  <clbl:label id="{59096ad9-8b60-446a-90b7-017dbb9421a3}" enabled="1" method="Standard" siteId="{3d234255-e20f-4205-88a5-9658a402999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181</Words>
  <Characters>1688</Characters>
  <Application>Microsoft Office Word</Application>
  <DocSecurity>0</DocSecurity>
  <Lines>120</Lines>
  <Paragraphs>84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Trumble, James</cp:lastModifiedBy>
  <cp:revision>3</cp:revision>
  <dcterms:created xsi:type="dcterms:W3CDTF">2026-10-22T18:57:00Z</dcterms:created>
  <dcterms:modified xsi:type="dcterms:W3CDTF">2026-10-22T18:57:00Z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lder_Number">
    <vt:lpwstr/>
  </property>
  <property fmtid="{D5CDD505-2E9C-101B-9397-08002B2CF9AE}" pid="3" name="Folder_Code">
    <vt:lpwstr/>
  </property>
  <property fmtid="{D5CDD505-2E9C-101B-9397-08002B2CF9AE}" pid="4" name="Folder_Name">
    <vt:lpwstr/>
  </property>
  <property fmtid="{D5CDD505-2E9C-101B-9397-08002B2CF9AE}" pid="5" name="Folder_Description">
    <vt:lpwstr/>
  </property>
  <property fmtid="{D5CDD505-2E9C-101B-9397-08002B2CF9AE}" pid="6" name="/Folder_Name/">
    <vt:lpwstr/>
  </property>
  <property fmtid="{D5CDD505-2E9C-101B-9397-08002B2CF9AE}" pid="7" name="/Folder_Description/">
    <vt:lpwstr/>
  </property>
  <property fmtid="{D5CDD505-2E9C-101B-9397-08002B2CF9AE}" pid="8" name="Folder_Version">
    <vt:lpwstr/>
  </property>
  <property fmtid="{D5CDD505-2E9C-101B-9397-08002B2CF9AE}" pid="9" name="Folder_VersionSeq">
    <vt:lpwstr/>
  </property>
  <property fmtid="{D5CDD505-2E9C-101B-9397-08002B2CF9AE}" pid="10" name="Folder_Manager">
    <vt:lpwstr/>
  </property>
  <property fmtid="{D5CDD505-2E9C-101B-9397-08002B2CF9AE}" pid="11" name="Folder_ManagerDesc">
    <vt:lpwstr/>
  </property>
  <property fmtid="{D5CDD505-2E9C-101B-9397-08002B2CF9AE}" pid="12" name="Folder_Storage">
    <vt:lpwstr/>
  </property>
  <property fmtid="{D5CDD505-2E9C-101B-9397-08002B2CF9AE}" pid="13" name="Folder_StorageDesc">
    <vt:lpwstr/>
  </property>
  <property fmtid="{D5CDD505-2E9C-101B-9397-08002B2CF9AE}" pid="14" name="Folder_Creator">
    <vt:lpwstr/>
  </property>
  <property fmtid="{D5CDD505-2E9C-101B-9397-08002B2CF9AE}" pid="15" name="Folder_CreatorDesc">
    <vt:lpwstr/>
  </property>
  <property fmtid="{D5CDD505-2E9C-101B-9397-08002B2CF9AE}" pid="16" name="Folder_CreateDate">
    <vt:lpwstr/>
  </property>
  <property fmtid="{D5CDD505-2E9C-101B-9397-08002B2CF9AE}" pid="17" name="Folder_Updater">
    <vt:lpwstr/>
  </property>
  <property fmtid="{D5CDD505-2E9C-101B-9397-08002B2CF9AE}" pid="18" name="Folder_UpdaterDesc">
    <vt:lpwstr/>
  </property>
  <property fmtid="{D5CDD505-2E9C-101B-9397-08002B2CF9AE}" pid="19" name="Folder_UpdateDate">
    <vt:lpwstr/>
  </property>
  <property fmtid="{D5CDD505-2E9C-101B-9397-08002B2CF9AE}" pid="20" name="Document_Number">
    <vt:lpwstr/>
  </property>
  <property fmtid="{D5CDD505-2E9C-101B-9397-08002B2CF9AE}" pid="21" name="Document_Name">
    <vt:lpwstr/>
  </property>
  <property fmtid="{D5CDD505-2E9C-101B-9397-08002B2CF9AE}" pid="22" name="Document_FileName">
    <vt:lpwstr/>
  </property>
  <property fmtid="{D5CDD505-2E9C-101B-9397-08002B2CF9AE}" pid="23" name="Document_Version">
    <vt:lpwstr/>
  </property>
  <property fmtid="{D5CDD505-2E9C-101B-9397-08002B2CF9AE}" pid="24" name="Document_VersionSeq">
    <vt:lpwstr/>
  </property>
  <property fmtid="{D5CDD505-2E9C-101B-9397-08002B2CF9AE}" pid="25" name="Document_Creator">
    <vt:lpwstr/>
  </property>
  <property fmtid="{D5CDD505-2E9C-101B-9397-08002B2CF9AE}" pid="26" name="Document_CreatorDesc">
    <vt:lpwstr/>
  </property>
  <property fmtid="{D5CDD505-2E9C-101B-9397-08002B2CF9AE}" pid="27" name="Document_CreateDate">
    <vt:lpwstr/>
  </property>
  <property fmtid="{D5CDD505-2E9C-101B-9397-08002B2CF9AE}" pid="28" name="Document_Updater">
    <vt:lpwstr/>
  </property>
  <property fmtid="{D5CDD505-2E9C-101B-9397-08002B2CF9AE}" pid="29" name="Document_UpdaterDesc">
    <vt:lpwstr/>
  </property>
  <property fmtid="{D5CDD505-2E9C-101B-9397-08002B2CF9AE}" pid="30" name="Document_UpdateDate">
    <vt:lpwstr/>
  </property>
  <property fmtid="{D5CDD505-2E9C-101B-9397-08002B2CF9AE}" pid="31" name="Document_Size">
    <vt:lpwstr/>
  </property>
  <property fmtid="{D5CDD505-2E9C-101B-9397-08002B2CF9AE}" pid="32" name="Document_Storage">
    <vt:lpwstr/>
  </property>
  <property fmtid="{D5CDD505-2E9C-101B-9397-08002B2CF9AE}" pid="33" name="Document_StorageDesc">
    <vt:lpwstr/>
  </property>
  <property fmtid="{D5CDD505-2E9C-101B-9397-08002B2CF9AE}" pid="34" name="Document_Department">
    <vt:lpwstr/>
  </property>
  <property fmtid="{D5CDD505-2E9C-101B-9397-08002B2CF9AE}" pid="35" name="Document_DepartmentDesc">
    <vt:lpwstr/>
  </property>
</Properties>
</file>